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F1" w:rsidRDefault="00D239F1" w:rsidP="00D239F1">
      <w:pPr>
        <w:jc w:val="center"/>
        <w:rPr>
          <w:rFonts w:ascii="Times New Roman" w:hAnsi="Times New Roman" w:cs="Times New Roman"/>
          <w:b/>
        </w:rPr>
      </w:pPr>
      <w:r w:rsidRPr="00B54552">
        <w:rPr>
          <w:rFonts w:ascii="Times New Roman" w:hAnsi="Times New Roman" w:cs="Times New Roman"/>
          <w:b/>
        </w:rPr>
        <w:t>Мониторинг проведенной работы ди</w:t>
      </w:r>
      <w:r>
        <w:rPr>
          <w:rFonts w:ascii="Times New Roman" w:hAnsi="Times New Roman" w:cs="Times New Roman"/>
          <w:b/>
        </w:rPr>
        <w:t>ректора МБУ Центр «Спутник» за 4</w:t>
      </w:r>
      <w:r w:rsidRPr="00B54552">
        <w:rPr>
          <w:rFonts w:ascii="Times New Roman" w:hAnsi="Times New Roman" w:cs="Times New Roman"/>
          <w:b/>
        </w:rPr>
        <w:t xml:space="preserve"> квартал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9776"/>
      </w:tblGrid>
      <w:tr w:rsidR="00D239F1" w:rsidTr="00570A5D">
        <w:tc>
          <w:tcPr>
            <w:tcW w:w="4957" w:type="dxa"/>
          </w:tcPr>
          <w:p w:rsidR="00D239F1" w:rsidRDefault="00D239F1" w:rsidP="0057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0169" w:type="dxa"/>
          </w:tcPr>
          <w:p w:rsidR="00D239F1" w:rsidRDefault="00D239F1" w:rsidP="0057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Проведенная работа</w:t>
            </w:r>
          </w:p>
        </w:tc>
      </w:tr>
      <w:tr w:rsidR="00D239F1" w:rsidTr="00570A5D">
        <w:tc>
          <w:tcPr>
            <w:tcW w:w="4957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проведения мероприятий для родителей</w:t>
            </w:r>
          </w:p>
        </w:tc>
        <w:tc>
          <w:tcPr>
            <w:tcW w:w="10169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открытых дверей </w:t>
            </w:r>
            <w:hyperlink r:id="rId4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https://sputnik-ach.ru/2023/11/29/день-открытых-дверей/</w:t>
              </w:r>
            </w:hyperlink>
          </w:p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</w:p>
        </w:tc>
      </w:tr>
      <w:tr w:rsidR="00D239F1" w:rsidTr="00570A5D">
        <w:tc>
          <w:tcPr>
            <w:tcW w:w="4957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проведения городских мероприятий методического характера</w:t>
            </w:r>
          </w:p>
        </w:tc>
        <w:tc>
          <w:tcPr>
            <w:tcW w:w="10169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Городское родительское собрание «Трудности в обучении детей. Открытый разговор на важную тему» </w:t>
            </w:r>
            <w:hyperlink r:id="rId5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https://sputnik-ach.ru/2023/11/03/разговор-о-важном/</w:t>
              </w:r>
            </w:hyperlink>
          </w:p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</w:p>
        </w:tc>
      </w:tr>
      <w:tr w:rsidR="00D239F1" w:rsidTr="00570A5D">
        <w:tc>
          <w:tcPr>
            <w:tcW w:w="4957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в конкурсах</w:t>
            </w:r>
          </w:p>
        </w:tc>
        <w:tc>
          <w:tcPr>
            <w:tcW w:w="10169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в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Всероссийском педагогическом конкурсе «Моя лучшая методическая разработка», публикации работ педагогов во Всероссийском журнале «Современный урок» </w:t>
            </w:r>
            <w:hyperlink r:id="rId6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https://sputnik-ach.ru/2023/12/01/делимся-опытом/</w:t>
              </w:r>
            </w:hyperlink>
          </w:p>
          <w:p w:rsidR="00D239F1" w:rsidRPr="00D63BD3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39F1" w:rsidTr="00570A5D">
        <w:tc>
          <w:tcPr>
            <w:tcW w:w="4957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рамках проектов, программ, реализуемых совместно с организациями</w:t>
            </w:r>
          </w:p>
        </w:tc>
        <w:tc>
          <w:tcPr>
            <w:tcW w:w="10169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проекта «Правильный выбор» </w:t>
            </w:r>
            <w:hyperlink r:id="rId7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https://sputnik-ach.ru/2023/11/17/правильный-выбор/</w:t>
              </w:r>
            </w:hyperlink>
          </w:p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федерального проекта «Современная школа» национального проекта «Образование» по оказанию услуг психолого-педагогической, методической и консультативной помощи родителям, а также гражданам, желающим принять на воспитание в свои семьи детей, оставшихся без попечения родителей в рамках сетевого проекта «Доброе начало» </w:t>
            </w:r>
          </w:p>
        </w:tc>
      </w:tr>
      <w:tr w:rsidR="00D239F1" w:rsidTr="00570A5D">
        <w:tc>
          <w:tcPr>
            <w:tcW w:w="4957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реализация программ по профилактике правонарушений учащихся</w:t>
            </w:r>
          </w:p>
        </w:tc>
        <w:tc>
          <w:tcPr>
            <w:tcW w:w="10169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программ находится в разделе «Образование» </w:t>
            </w:r>
            <w:hyperlink r:id="rId8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https://sputnik-ach.ru/образование/</w:t>
              </w:r>
            </w:hyperlink>
          </w:p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</w:p>
        </w:tc>
      </w:tr>
      <w:tr w:rsidR="00D239F1" w:rsidTr="00570A5D">
        <w:tc>
          <w:tcPr>
            <w:tcW w:w="4957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средств из дополнительных источников финансирования, в том числе оказание платных образовательных услуг</w:t>
            </w:r>
          </w:p>
        </w:tc>
        <w:tc>
          <w:tcPr>
            <w:tcW w:w="10169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20.09.2023 реализуются платные услуги по четырем дополнительным общеобразовательным общеразвивающим программам: «Формула рукоделия», «Коррекция речи», «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образование», «Я сам».</w:t>
            </w:r>
          </w:p>
        </w:tc>
      </w:tr>
      <w:tr w:rsidR="00D239F1" w:rsidTr="00570A5D">
        <w:tc>
          <w:tcPr>
            <w:tcW w:w="4957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сопровождение официального интернет-сайта</w:t>
            </w:r>
          </w:p>
        </w:tc>
        <w:tc>
          <w:tcPr>
            <w:tcW w:w="10169" w:type="dxa"/>
          </w:tcPr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нового сайта учреждения </w:t>
            </w:r>
            <w:hyperlink r:id="rId9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</w:t>
              </w:r>
            </w:hyperlink>
          </w:p>
          <w:p w:rsidR="00D239F1" w:rsidRDefault="00D239F1" w:rsidP="00570A5D">
            <w:pPr>
              <w:rPr>
                <w:rFonts w:ascii="Times New Roman" w:hAnsi="Times New Roman" w:cs="Times New Roman"/>
              </w:rPr>
            </w:pPr>
          </w:p>
        </w:tc>
      </w:tr>
    </w:tbl>
    <w:p w:rsidR="00FC29F6" w:rsidRDefault="00D239F1">
      <w:bookmarkStart w:id="0" w:name="_GoBack"/>
      <w:bookmarkEnd w:id="0"/>
    </w:p>
    <w:sectPr w:rsidR="00FC29F6" w:rsidSect="00D239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9D"/>
    <w:rsid w:val="0003019D"/>
    <w:rsid w:val="007153F3"/>
    <w:rsid w:val="00D0134B"/>
    <w:rsid w:val="00D2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3BC5D-41A1-411C-A163-6B71714B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-ach.ru/&#1086;&#1073;&#1088;&#1072;&#1079;&#1086;&#1074;&#1072;&#1085;&#1080;&#1077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utnik-ach.ru/2023/11/17/&#1087;&#1088;&#1072;&#1074;&#1080;&#1083;&#1100;&#1085;&#1099;&#1081;-&#1074;&#1099;&#1073;&#1086;&#1088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utnik-ach.ru/2023/12/01/&#1076;&#1077;&#1083;&#1080;&#1084;&#1089;&#1103;-&#1086;&#1087;&#1099;&#1090;&#1086;&#1084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utnik-ach.ru/2023/11/03/&#1088;&#1072;&#1079;&#1075;&#1086;&#1074;&#1086;&#1088;-&#1086;-&#1074;&#1072;&#1078;&#1085;&#1086;&#1084;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putnik-ach.ru/2023/11/29/&#1076;&#1077;&#1085;&#1100;-&#1086;&#1090;&#1082;&#1088;&#1099;&#1090;&#1099;&#1093;-&#1076;&#1074;&#1077;&#1088;&#1077;&#1081;/" TargetMode="External"/><Relationship Id="rId9" Type="http://schemas.openxmlformats.org/officeDocument/2006/relationships/hyperlink" Target="https://sputnik-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2023-12-18T04:17:00Z</dcterms:created>
  <dcterms:modified xsi:type="dcterms:W3CDTF">2023-12-18T04:18:00Z</dcterms:modified>
</cp:coreProperties>
</file>